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6714A" w14:textId="557F9E88" w:rsidR="00F410D0" w:rsidRPr="007461DC" w:rsidRDefault="00F410D0" w:rsidP="00FD7250">
      <w:pPr>
        <w:rPr>
          <w:rFonts w:ascii="Arial" w:hAnsi="Arial" w:cs="Arial"/>
          <w:b/>
          <w:bCs/>
          <w:szCs w:val="28"/>
        </w:rPr>
      </w:pPr>
    </w:p>
    <w:p w14:paraId="1BF1B21B" w14:textId="224A8276" w:rsidR="007461DC" w:rsidRPr="007461DC" w:rsidRDefault="007461DC" w:rsidP="00FD7250">
      <w:pPr>
        <w:rPr>
          <w:rFonts w:ascii="Arial" w:hAnsi="Arial" w:cs="Arial"/>
          <w:b/>
          <w:bCs/>
          <w:szCs w:val="28"/>
        </w:rPr>
      </w:pPr>
    </w:p>
    <w:p w14:paraId="2B369628" w14:textId="77777777" w:rsidR="007461DC" w:rsidRPr="007461DC" w:rsidRDefault="007461DC" w:rsidP="007461DC">
      <w:pPr>
        <w:pStyle w:val="NurText"/>
        <w:spacing w:line="264" w:lineRule="auto"/>
        <w:rPr>
          <w:rFonts w:ascii="Arial" w:eastAsia="MS Mincho" w:hAnsi="Arial"/>
          <w:sz w:val="18"/>
          <w:szCs w:val="22"/>
        </w:rPr>
      </w:pPr>
    </w:p>
    <w:p w14:paraId="682B4E47" w14:textId="77777777" w:rsidR="007461DC" w:rsidRPr="007461DC" w:rsidRDefault="007461DC" w:rsidP="007461DC">
      <w:pPr>
        <w:pStyle w:val="NurText"/>
        <w:spacing w:line="264" w:lineRule="auto"/>
        <w:rPr>
          <w:rFonts w:ascii="Arial" w:eastAsia="MS Mincho" w:hAnsi="Arial"/>
          <w:sz w:val="18"/>
          <w:szCs w:val="22"/>
        </w:rPr>
      </w:pPr>
    </w:p>
    <w:p w14:paraId="6066DA26" w14:textId="77777777" w:rsidR="007461DC" w:rsidRPr="007461DC" w:rsidRDefault="007461DC" w:rsidP="007461DC">
      <w:pPr>
        <w:pStyle w:val="NurText"/>
        <w:numPr>
          <w:ilvl w:val="0"/>
          <w:numId w:val="32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 xml:space="preserve">Textbaustein: CT QCT       </w:t>
      </w:r>
    </w:p>
    <w:p w14:paraId="64CBD445" w14:textId="77777777" w:rsidR="007461DC" w:rsidRPr="007461DC" w:rsidRDefault="007461DC" w:rsidP="007461DC">
      <w:pPr>
        <w:pStyle w:val="NurText"/>
        <w:spacing w:line="264" w:lineRule="auto"/>
        <w:ind w:left="720"/>
        <w:rPr>
          <w:rFonts w:ascii="Arial" w:eastAsia="MS Mincho" w:hAnsi="Arial"/>
          <w:sz w:val="22"/>
          <w:szCs w:val="22"/>
        </w:rPr>
      </w:pPr>
    </w:p>
    <w:p w14:paraId="7A9B4D8E" w14:textId="77777777" w:rsidR="007461DC" w:rsidRPr="007461DC" w:rsidRDefault="007461DC" w:rsidP="007461DC">
      <w:pPr>
        <w:pStyle w:val="NurText"/>
        <w:numPr>
          <w:ilvl w:val="0"/>
          <w:numId w:val="32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>Klinik:  damit die Indikation zur QCT stimmt, bitte</w:t>
      </w:r>
    </w:p>
    <w:p w14:paraId="32FB2F68" w14:textId="77777777" w:rsidR="007461DC" w:rsidRPr="007461DC" w:rsidRDefault="007461DC" w:rsidP="007461DC">
      <w:pPr>
        <w:pStyle w:val="NurText"/>
        <w:numPr>
          <w:ilvl w:val="0"/>
          <w:numId w:val="33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 xml:space="preserve">vom Anamnesebogen alles mit „Ja“ beantwortete </w:t>
      </w:r>
      <w:proofErr w:type="spellStart"/>
      <w:r w:rsidRPr="007461DC">
        <w:rPr>
          <w:rFonts w:ascii="Arial" w:eastAsia="MS Mincho" w:hAnsi="Arial"/>
          <w:sz w:val="22"/>
          <w:szCs w:val="22"/>
        </w:rPr>
        <w:t>abdiktieren</w:t>
      </w:r>
      <w:proofErr w:type="spellEnd"/>
      <w:r w:rsidRPr="007461DC">
        <w:rPr>
          <w:rFonts w:ascii="Arial" w:eastAsia="MS Mincho" w:hAnsi="Arial"/>
          <w:sz w:val="22"/>
          <w:szCs w:val="22"/>
        </w:rPr>
        <w:t xml:space="preserve"> </w:t>
      </w:r>
    </w:p>
    <w:p w14:paraId="69567522" w14:textId="77777777" w:rsidR="007461DC" w:rsidRPr="007461DC" w:rsidRDefault="007461DC" w:rsidP="007461DC">
      <w:pPr>
        <w:pStyle w:val="NurText"/>
        <w:numPr>
          <w:ilvl w:val="0"/>
          <w:numId w:val="33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 xml:space="preserve">Blick auf das </w:t>
      </w:r>
      <w:proofErr w:type="spellStart"/>
      <w:r w:rsidRPr="007461DC">
        <w:rPr>
          <w:rFonts w:ascii="Arial" w:eastAsia="MS Mincho" w:hAnsi="Arial"/>
          <w:sz w:val="22"/>
          <w:szCs w:val="22"/>
        </w:rPr>
        <w:t>Topogramm</w:t>
      </w:r>
      <w:proofErr w:type="spellEnd"/>
      <w:r w:rsidRPr="007461DC">
        <w:rPr>
          <w:rFonts w:ascii="Arial" w:eastAsia="MS Mincho" w:hAnsi="Arial"/>
          <w:sz w:val="22"/>
          <w:szCs w:val="22"/>
        </w:rPr>
        <w:t xml:space="preserve"> und mit reindiktieren, wenn eine Skoliose, Spondylose, </w:t>
      </w:r>
      <w:proofErr w:type="spellStart"/>
      <w:r w:rsidRPr="007461DC">
        <w:rPr>
          <w:rFonts w:ascii="Arial" w:eastAsia="MS Mincho" w:hAnsi="Arial"/>
          <w:sz w:val="22"/>
          <w:szCs w:val="22"/>
        </w:rPr>
        <w:t>Osteochondrose</w:t>
      </w:r>
      <w:proofErr w:type="spellEnd"/>
      <w:r w:rsidRPr="007461DC">
        <w:rPr>
          <w:rFonts w:ascii="Arial" w:eastAsia="MS Mincho" w:hAnsi="Arial"/>
          <w:sz w:val="22"/>
          <w:szCs w:val="22"/>
        </w:rPr>
        <w:t xml:space="preserve"> oder Frakturen (auch alte) vorliegen</w:t>
      </w:r>
    </w:p>
    <w:p w14:paraId="34D876B7" w14:textId="77777777" w:rsidR="007461DC" w:rsidRPr="007461DC" w:rsidRDefault="007461DC" w:rsidP="007461DC">
      <w:pPr>
        <w:pStyle w:val="NurText"/>
        <w:spacing w:line="264" w:lineRule="auto"/>
        <w:ind w:left="1080"/>
        <w:rPr>
          <w:rFonts w:ascii="Arial" w:eastAsia="MS Mincho" w:hAnsi="Arial"/>
          <w:sz w:val="22"/>
          <w:szCs w:val="22"/>
        </w:rPr>
      </w:pPr>
    </w:p>
    <w:p w14:paraId="6F4F0A64" w14:textId="77777777" w:rsidR="007461DC" w:rsidRPr="007461DC" w:rsidRDefault="007461DC" w:rsidP="007461DC">
      <w:pPr>
        <w:pStyle w:val="NurText"/>
        <w:numPr>
          <w:ilvl w:val="0"/>
          <w:numId w:val="32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>Auf den Planungsbildern kontrollieren, ob die ROI richtig gelegt wurden in WK und Hüfte!</w:t>
      </w:r>
    </w:p>
    <w:p w14:paraId="464E9C35" w14:textId="77777777" w:rsidR="007461DC" w:rsidRPr="007461DC" w:rsidRDefault="007461DC" w:rsidP="007461DC">
      <w:pPr>
        <w:pStyle w:val="NurText"/>
        <w:spacing w:line="264" w:lineRule="auto"/>
        <w:ind w:left="720"/>
        <w:rPr>
          <w:rFonts w:ascii="Arial" w:eastAsia="MS Mincho" w:hAnsi="Arial"/>
          <w:sz w:val="22"/>
          <w:szCs w:val="22"/>
        </w:rPr>
      </w:pPr>
    </w:p>
    <w:p w14:paraId="50CB7D16" w14:textId="77777777" w:rsidR="007461DC" w:rsidRPr="007461DC" w:rsidRDefault="007461DC" w:rsidP="007461DC">
      <w:pPr>
        <w:pStyle w:val="NurText"/>
        <w:numPr>
          <w:ilvl w:val="0"/>
          <w:numId w:val="32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 xml:space="preserve">Zahlen müssen leider weiter </w:t>
      </w:r>
      <w:proofErr w:type="spellStart"/>
      <w:r w:rsidRPr="007461DC">
        <w:rPr>
          <w:rFonts w:ascii="Arial" w:eastAsia="MS Mincho" w:hAnsi="Arial"/>
          <w:sz w:val="22"/>
          <w:szCs w:val="22"/>
        </w:rPr>
        <w:t>abdiktiert</w:t>
      </w:r>
      <w:proofErr w:type="spellEnd"/>
      <w:r w:rsidRPr="007461DC">
        <w:rPr>
          <w:rFonts w:ascii="Arial" w:eastAsia="MS Mincho" w:hAnsi="Arial"/>
          <w:sz w:val="22"/>
          <w:szCs w:val="22"/>
        </w:rPr>
        <w:t xml:space="preserve"> werden.</w:t>
      </w:r>
    </w:p>
    <w:p w14:paraId="298A9B0C" w14:textId="77777777" w:rsidR="007461DC" w:rsidRPr="007461DC" w:rsidRDefault="007461DC" w:rsidP="007461DC">
      <w:pPr>
        <w:pStyle w:val="NurText"/>
        <w:spacing w:line="264" w:lineRule="auto"/>
        <w:ind w:left="720"/>
        <w:rPr>
          <w:rFonts w:ascii="Arial" w:eastAsia="MS Mincho" w:hAnsi="Arial"/>
          <w:sz w:val="22"/>
          <w:szCs w:val="22"/>
        </w:rPr>
      </w:pPr>
    </w:p>
    <w:p w14:paraId="456ADDF8" w14:textId="77777777" w:rsidR="007461DC" w:rsidRPr="007461DC" w:rsidRDefault="007461DC" w:rsidP="007461DC">
      <w:pPr>
        <w:pStyle w:val="NurText"/>
        <w:numPr>
          <w:ilvl w:val="0"/>
          <w:numId w:val="32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>Weiterer Ablauf:</w:t>
      </w:r>
    </w:p>
    <w:p w14:paraId="2FD25F4B" w14:textId="77777777" w:rsidR="007461DC" w:rsidRPr="007461DC" w:rsidRDefault="007461DC" w:rsidP="007461DC">
      <w:pPr>
        <w:pStyle w:val="NurText"/>
        <w:numPr>
          <w:ilvl w:val="0"/>
          <w:numId w:val="33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 xml:space="preserve">Das Team händigt den Patienten den QR-Code aus und die </w:t>
      </w:r>
      <w:proofErr w:type="spellStart"/>
      <w:r w:rsidRPr="007461DC">
        <w:rPr>
          <w:rFonts w:ascii="Arial" w:eastAsia="MS Mincho" w:hAnsi="Arial"/>
          <w:sz w:val="22"/>
          <w:szCs w:val="22"/>
        </w:rPr>
        <w:t>detailierte</w:t>
      </w:r>
      <w:proofErr w:type="spellEnd"/>
      <w:r w:rsidRPr="007461DC">
        <w:rPr>
          <w:rFonts w:ascii="Arial" w:eastAsia="MS Mincho" w:hAnsi="Arial"/>
          <w:sz w:val="22"/>
          <w:szCs w:val="22"/>
        </w:rPr>
        <w:t xml:space="preserve"> Auswertung (wie bisher)</w:t>
      </w:r>
    </w:p>
    <w:p w14:paraId="349E7ED0" w14:textId="77777777" w:rsidR="007461DC" w:rsidRPr="007461DC" w:rsidRDefault="007461DC" w:rsidP="007461DC">
      <w:pPr>
        <w:pStyle w:val="NurText"/>
        <w:numPr>
          <w:ilvl w:val="0"/>
          <w:numId w:val="33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>Der schriftliche Befund wird an den Überweiser gefaxt mit dem ergänzten Satz im Befund-Textbaustein, dass die detaillierte Auswertung mitgegeben wurde (klingt etwas holzig, dafür aber gendermäßig einwandfrei ;-)</w:t>
      </w:r>
    </w:p>
    <w:p w14:paraId="3F73BEBD" w14:textId="77777777" w:rsidR="007461DC" w:rsidRPr="007461DC" w:rsidRDefault="007461DC" w:rsidP="007461DC">
      <w:pPr>
        <w:pStyle w:val="NurText"/>
        <w:numPr>
          <w:ilvl w:val="0"/>
          <w:numId w:val="33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 xml:space="preserve">Patienten bekommen keinen Befund mehr geschickt, weil sie den im QR-Code lesen und </w:t>
      </w:r>
      <w:proofErr w:type="gramStart"/>
      <w:r w:rsidRPr="007461DC">
        <w:rPr>
          <w:rFonts w:ascii="Arial" w:eastAsia="MS Mincho" w:hAnsi="Arial"/>
          <w:sz w:val="22"/>
          <w:szCs w:val="22"/>
        </w:rPr>
        <w:t>selber</w:t>
      </w:r>
      <w:proofErr w:type="gramEnd"/>
      <w:r w:rsidRPr="007461DC">
        <w:rPr>
          <w:rFonts w:ascii="Arial" w:eastAsia="MS Mincho" w:hAnsi="Arial"/>
          <w:sz w:val="22"/>
          <w:szCs w:val="22"/>
        </w:rPr>
        <w:t xml:space="preserve"> ausdrucken können (bitte beim Abschicken darauf achten, dass hier kein Punkt beim Patientenname Drucken markiert ist)</w:t>
      </w:r>
    </w:p>
    <w:p w14:paraId="566935F2" w14:textId="77777777" w:rsidR="007461DC" w:rsidRPr="007461DC" w:rsidRDefault="007461DC" w:rsidP="007461DC">
      <w:pPr>
        <w:pStyle w:val="NurText"/>
        <w:spacing w:line="264" w:lineRule="auto"/>
        <w:ind w:left="1080"/>
        <w:rPr>
          <w:rFonts w:ascii="Arial" w:eastAsia="MS Mincho" w:hAnsi="Arial"/>
          <w:sz w:val="22"/>
          <w:szCs w:val="22"/>
        </w:rPr>
      </w:pPr>
    </w:p>
    <w:p w14:paraId="1D47643A" w14:textId="648FD1AC" w:rsidR="007461DC" w:rsidRDefault="007461DC" w:rsidP="007461DC">
      <w:pPr>
        <w:pStyle w:val="NurText"/>
        <w:numPr>
          <w:ilvl w:val="0"/>
          <w:numId w:val="32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>Beim GKV-Patienten zwar Kennzeichnung als SZ (Selbstzahler), aber schwarz und ohne Priorität 1, kein Gespräch</w:t>
      </w:r>
    </w:p>
    <w:p w14:paraId="7C6BAB11" w14:textId="77777777" w:rsidR="007461DC" w:rsidRPr="007461DC" w:rsidRDefault="007461DC" w:rsidP="007461DC">
      <w:pPr>
        <w:pStyle w:val="NurText"/>
        <w:spacing w:line="264" w:lineRule="auto"/>
        <w:ind w:left="720"/>
        <w:rPr>
          <w:rFonts w:ascii="Arial" w:eastAsia="MS Mincho" w:hAnsi="Arial"/>
          <w:sz w:val="22"/>
          <w:szCs w:val="22"/>
        </w:rPr>
      </w:pPr>
    </w:p>
    <w:p w14:paraId="56DCBA58" w14:textId="77777777" w:rsidR="007461DC" w:rsidRPr="007461DC" w:rsidRDefault="007461DC" w:rsidP="007461DC">
      <w:pPr>
        <w:pStyle w:val="NurText"/>
        <w:numPr>
          <w:ilvl w:val="0"/>
          <w:numId w:val="32"/>
        </w:numPr>
        <w:spacing w:line="264" w:lineRule="auto"/>
        <w:rPr>
          <w:rFonts w:ascii="Arial" w:eastAsia="MS Mincho" w:hAnsi="Arial"/>
          <w:sz w:val="22"/>
          <w:szCs w:val="22"/>
        </w:rPr>
      </w:pPr>
      <w:r w:rsidRPr="007461DC">
        <w:rPr>
          <w:rFonts w:ascii="Arial" w:eastAsia="MS Mincho" w:hAnsi="Arial"/>
          <w:sz w:val="22"/>
          <w:szCs w:val="22"/>
        </w:rPr>
        <w:t>Beim PKV-Patienten Kennzeichnung ROT und Priorität 1, hier wie üblich Nachgespräch und Mitgabe der Mappe</w:t>
      </w:r>
    </w:p>
    <w:p w14:paraId="6CE5A16D" w14:textId="77777777" w:rsidR="007461DC" w:rsidRPr="007461DC" w:rsidRDefault="007461DC" w:rsidP="007461DC">
      <w:pPr>
        <w:pStyle w:val="NurText"/>
        <w:spacing w:line="264" w:lineRule="auto"/>
        <w:ind w:left="1080"/>
        <w:rPr>
          <w:rFonts w:ascii="Arial" w:eastAsia="MS Mincho" w:hAnsi="Arial"/>
          <w:sz w:val="18"/>
          <w:szCs w:val="22"/>
        </w:rPr>
      </w:pPr>
    </w:p>
    <w:p w14:paraId="406EBC2C" w14:textId="77777777" w:rsidR="007461DC" w:rsidRPr="007461DC" w:rsidRDefault="007461DC" w:rsidP="007461DC">
      <w:pPr>
        <w:pStyle w:val="NurText"/>
        <w:spacing w:line="264" w:lineRule="auto"/>
        <w:rPr>
          <w:rFonts w:ascii="Arial" w:eastAsia="MS Mincho" w:hAnsi="Arial"/>
          <w:sz w:val="18"/>
          <w:szCs w:val="22"/>
        </w:rPr>
      </w:pPr>
    </w:p>
    <w:p w14:paraId="7335BB46" w14:textId="77777777" w:rsidR="007461DC" w:rsidRPr="007461DC" w:rsidRDefault="007461DC" w:rsidP="007461DC">
      <w:pPr>
        <w:pStyle w:val="NurText"/>
        <w:spacing w:line="264" w:lineRule="auto"/>
        <w:ind w:left="1416"/>
        <w:rPr>
          <w:rFonts w:ascii="Arial" w:eastAsia="MS Mincho" w:hAnsi="Arial"/>
          <w:sz w:val="18"/>
          <w:szCs w:val="22"/>
        </w:rPr>
      </w:pPr>
    </w:p>
    <w:p w14:paraId="6F5E5DB8" w14:textId="77777777" w:rsidR="007461DC" w:rsidRPr="007461DC" w:rsidRDefault="007461DC" w:rsidP="007461DC">
      <w:pPr>
        <w:rPr>
          <w:sz w:val="28"/>
          <w:szCs w:val="28"/>
        </w:rPr>
      </w:pPr>
    </w:p>
    <w:p w14:paraId="1F7BBBBD" w14:textId="77777777" w:rsidR="007461DC" w:rsidRPr="007461DC" w:rsidRDefault="007461DC" w:rsidP="00FD7250">
      <w:pPr>
        <w:rPr>
          <w:rFonts w:ascii="Arial" w:hAnsi="Arial" w:cs="Arial"/>
          <w:b/>
          <w:bCs/>
          <w:szCs w:val="28"/>
        </w:rPr>
      </w:pPr>
    </w:p>
    <w:p w14:paraId="6D61F983" w14:textId="62ADF9F1" w:rsidR="00F410D0" w:rsidRPr="007461DC" w:rsidRDefault="00F410D0" w:rsidP="00FD7250">
      <w:pPr>
        <w:rPr>
          <w:rFonts w:ascii="Arial" w:hAnsi="Arial" w:cs="Arial"/>
          <w:b/>
          <w:bCs/>
          <w:szCs w:val="28"/>
        </w:rPr>
      </w:pPr>
    </w:p>
    <w:p w14:paraId="475A8D5C" w14:textId="77EDD118" w:rsidR="00F410D0" w:rsidRPr="007461DC" w:rsidRDefault="00F410D0" w:rsidP="00FD7250">
      <w:pPr>
        <w:rPr>
          <w:rFonts w:ascii="Arial" w:hAnsi="Arial" w:cs="Arial"/>
          <w:b/>
          <w:bCs/>
          <w:szCs w:val="28"/>
        </w:rPr>
      </w:pPr>
    </w:p>
    <w:p w14:paraId="68F6EFA6" w14:textId="64549648" w:rsidR="00F410D0" w:rsidRPr="007461DC" w:rsidRDefault="00F410D0" w:rsidP="00F410D0">
      <w:pPr>
        <w:rPr>
          <w:rFonts w:ascii="Arial" w:hAnsi="Arial" w:cs="Arial"/>
          <w:szCs w:val="28"/>
        </w:rPr>
      </w:pPr>
    </w:p>
    <w:p w14:paraId="1C164657" w14:textId="77777777" w:rsidR="00F410D0" w:rsidRPr="007461DC" w:rsidRDefault="00F410D0" w:rsidP="00F410D0">
      <w:pPr>
        <w:rPr>
          <w:rFonts w:ascii="Arial" w:hAnsi="Arial" w:cs="Arial"/>
          <w:szCs w:val="28"/>
        </w:rPr>
      </w:pPr>
    </w:p>
    <w:p w14:paraId="77D9AFAF" w14:textId="77777777" w:rsidR="00411DA0" w:rsidRPr="007461DC" w:rsidRDefault="00411DA0" w:rsidP="00C54541">
      <w:pPr>
        <w:rPr>
          <w:rFonts w:ascii="Arial" w:hAnsi="Arial" w:cs="Arial"/>
          <w:szCs w:val="28"/>
        </w:rPr>
      </w:pPr>
    </w:p>
    <w:p w14:paraId="7535C97A" w14:textId="77777777" w:rsidR="00411DA0" w:rsidRPr="007461DC" w:rsidRDefault="00411DA0" w:rsidP="00C54541">
      <w:pPr>
        <w:rPr>
          <w:rFonts w:ascii="Arial" w:hAnsi="Arial" w:cs="Arial"/>
          <w:szCs w:val="28"/>
        </w:rPr>
      </w:pPr>
    </w:p>
    <w:p w14:paraId="2B7F45BB" w14:textId="77777777" w:rsidR="00411DA0" w:rsidRPr="007461DC" w:rsidRDefault="00411DA0" w:rsidP="00C54541">
      <w:pPr>
        <w:rPr>
          <w:rFonts w:ascii="Arial" w:hAnsi="Arial" w:cs="Arial"/>
          <w:szCs w:val="28"/>
        </w:rPr>
      </w:pPr>
    </w:p>
    <w:p w14:paraId="4CA2ECE0" w14:textId="77777777" w:rsidR="00411DA0" w:rsidRPr="007461DC" w:rsidRDefault="00411DA0" w:rsidP="00C54541">
      <w:pPr>
        <w:rPr>
          <w:rFonts w:ascii="Arial" w:hAnsi="Arial" w:cs="Arial"/>
          <w:szCs w:val="28"/>
        </w:rPr>
      </w:pPr>
    </w:p>
    <w:p w14:paraId="21663454" w14:textId="77777777" w:rsidR="00411DA0" w:rsidRPr="007461DC" w:rsidRDefault="00411DA0" w:rsidP="00C54541">
      <w:pPr>
        <w:rPr>
          <w:rFonts w:ascii="Arial" w:hAnsi="Arial" w:cs="Arial"/>
          <w:szCs w:val="28"/>
        </w:rPr>
      </w:pPr>
    </w:p>
    <w:p w14:paraId="68F24405" w14:textId="77777777" w:rsidR="00411DA0" w:rsidRPr="007461DC" w:rsidRDefault="00411DA0" w:rsidP="00C54541">
      <w:pPr>
        <w:rPr>
          <w:rFonts w:ascii="Arial" w:hAnsi="Arial" w:cs="Arial"/>
          <w:szCs w:val="28"/>
        </w:rPr>
      </w:pPr>
    </w:p>
    <w:p w14:paraId="312854ED" w14:textId="77777777" w:rsidR="00411DA0" w:rsidRPr="007461DC" w:rsidRDefault="00411DA0" w:rsidP="00C54541">
      <w:pPr>
        <w:rPr>
          <w:rFonts w:ascii="Arial" w:hAnsi="Arial" w:cs="Arial"/>
          <w:szCs w:val="28"/>
        </w:rPr>
      </w:pPr>
    </w:p>
    <w:p w14:paraId="6A0463B3" w14:textId="10B83173" w:rsidR="00C54541" w:rsidRPr="007461DC" w:rsidRDefault="00913D9C" w:rsidP="00734B92">
      <w:pPr>
        <w:tabs>
          <w:tab w:val="left" w:pos="1110"/>
        </w:tabs>
        <w:rPr>
          <w:rFonts w:ascii="Arial" w:hAnsi="Arial" w:cs="Arial"/>
          <w:szCs w:val="28"/>
        </w:rPr>
      </w:pPr>
      <w:r w:rsidRPr="007461DC">
        <w:rPr>
          <w:rFonts w:ascii="Arial" w:hAnsi="Arial" w:cs="Arial"/>
          <w:szCs w:val="28"/>
        </w:rPr>
        <w:tab/>
      </w:r>
    </w:p>
    <w:sectPr w:rsidR="00C54541" w:rsidRPr="007461DC">
      <w:headerReference w:type="default" r:id="rId7"/>
      <w:footerReference w:type="default" r:id="rId8"/>
      <w:footnotePr>
        <w:pos w:val="beneathText"/>
      </w:footnotePr>
      <w:pgSz w:w="11905" w:h="16837"/>
      <w:pgMar w:top="567" w:right="567" w:bottom="567" w:left="851" w:header="454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0F348" w14:textId="77777777" w:rsidR="00E312E4" w:rsidRDefault="00E312E4">
      <w:r>
        <w:separator/>
      </w:r>
    </w:p>
  </w:endnote>
  <w:endnote w:type="continuationSeparator" w:id="0">
    <w:p w14:paraId="6C35B042" w14:textId="77777777" w:rsidR="00E312E4" w:rsidRDefault="00E3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325"/>
      <w:gridCol w:w="1306"/>
    </w:tblGrid>
    <w:tr w:rsidR="0043123F" w14:paraId="650B99AB" w14:textId="77777777" w:rsidTr="00C34425">
      <w:tc>
        <w:tcPr>
          <w:tcW w:w="9325" w:type="dxa"/>
        </w:tcPr>
        <w:p w14:paraId="0267B8A5" w14:textId="0AE866B0" w:rsidR="0043123F" w:rsidRDefault="0043123F">
          <w:pPr>
            <w:pStyle w:val="Fuzeile"/>
            <w:pBdr>
              <w:top w:val="thinThickSmallGap" w:sz="24" w:space="1" w:color="622423"/>
            </w:pBd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fldChar w:fldCharType="begin"/>
          </w:r>
          <w:r>
            <w:rPr>
              <w:rFonts w:ascii="Arial" w:hAnsi="Arial" w:cs="Arial"/>
              <w:sz w:val="16"/>
            </w:rPr>
            <w:instrText xml:space="preserve"> AUTOTEXT  "Dateiname und Pfad"  \* MERGEFORMAT </w:instrText>
          </w:r>
          <w:r>
            <w:rPr>
              <w:rFonts w:ascii="Arial" w:hAnsi="Arial" w:cs="Arial"/>
              <w:sz w:val="16"/>
            </w:rPr>
            <w:fldChar w:fldCharType="separate"/>
          </w:r>
          <w:r w:rsidR="00734B92" w:rsidRPr="00734B92">
            <w:rPr>
              <w:rFonts w:ascii="Arial" w:hAnsi="Arial" w:cs="Arial"/>
              <w:sz w:val="16"/>
            </w:rPr>
            <w:fldChar w:fldCharType="begin"/>
          </w:r>
          <w:r w:rsidR="00734B92" w:rsidRPr="00734B92">
            <w:rPr>
              <w:rFonts w:ascii="Arial" w:hAnsi="Arial" w:cs="Arial"/>
              <w:sz w:val="16"/>
            </w:rPr>
            <w:instrText xml:space="preserve"> FILENAME \p </w:instrText>
          </w:r>
          <w:r w:rsidR="00734B92">
            <w:rPr>
              <w:rFonts w:ascii="Arial" w:hAnsi="Arial" w:cs="Arial"/>
              <w:sz w:val="16"/>
            </w:rPr>
            <w:fldChar w:fldCharType="separate"/>
          </w:r>
          <w:r w:rsidR="00734B92">
            <w:rPr>
              <w:rFonts w:ascii="Arial" w:hAnsi="Arial" w:cs="Arial"/>
              <w:noProof/>
              <w:sz w:val="16"/>
            </w:rPr>
            <w:t>\\PRAXIS07\praxisdaten\Qualitaet\24-Anleitungen\Neue Ärzte\SOP QCT.docx</w:t>
          </w:r>
          <w:r w:rsidR="00734B92" w:rsidRPr="00734B92"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 xml:space="preserve"> </w:t>
          </w:r>
        </w:p>
        <w:p w14:paraId="6023395A" w14:textId="5EDF14BA" w:rsidR="0043123F" w:rsidRDefault="0043123F" w:rsidP="00C34425">
          <w:pPr>
            <w:pStyle w:val="Fuzeile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© Radiologie Zentrum Neu-Ulm</w:t>
          </w:r>
          <w:r>
            <w:rPr>
              <w:rFonts w:ascii="Arial" w:hAnsi="Arial" w:cs="Arial"/>
              <w:sz w:val="16"/>
            </w:rPr>
            <w:tab/>
          </w:r>
        </w:p>
      </w:tc>
      <w:tc>
        <w:tcPr>
          <w:tcW w:w="1306" w:type="dxa"/>
        </w:tcPr>
        <w:p w14:paraId="425C2BDD" w14:textId="77777777" w:rsidR="0043123F" w:rsidRDefault="0043123F">
          <w:pPr>
            <w:pStyle w:val="Fuzeile"/>
            <w:rPr>
              <w:rFonts w:ascii="Arial" w:hAnsi="Arial" w:cs="Arial"/>
              <w:sz w:val="16"/>
            </w:rPr>
          </w:pPr>
        </w:p>
      </w:tc>
    </w:tr>
  </w:tbl>
  <w:p w14:paraId="091333E7" w14:textId="77777777" w:rsidR="0043123F" w:rsidRDefault="004312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1A763" w14:textId="77777777" w:rsidR="00E312E4" w:rsidRDefault="00E312E4">
      <w:r>
        <w:separator/>
      </w:r>
    </w:p>
  </w:footnote>
  <w:footnote w:type="continuationSeparator" w:id="0">
    <w:p w14:paraId="19988D0B" w14:textId="77777777" w:rsidR="00E312E4" w:rsidRDefault="00E3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BD6E" w14:textId="77777777" w:rsidR="005358A8" w:rsidRDefault="005358A8">
    <w:pPr>
      <w:pStyle w:val="Kopfzeile"/>
      <w:rPr>
        <w:rFonts w:ascii="Arial" w:hAnsi="Arial" w:cs="Arial"/>
        <w:b/>
        <w:sz w:val="22"/>
      </w:rPr>
    </w:pPr>
  </w:p>
  <w:tbl>
    <w:tblPr>
      <w:tblW w:w="103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7"/>
      <w:gridCol w:w="5836"/>
      <w:gridCol w:w="2278"/>
    </w:tblGrid>
    <w:tr w:rsidR="003D0CBA" w14:paraId="0BBF3D84" w14:textId="77777777" w:rsidTr="00FF18DE">
      <w:trPr>
        <w:cantSplit/>
        <w:trHeight w:val="1373"/>
      </w:trPr>
      <w:tc>
        <w:tcPr>
          <w:tcW w:w="2207" w:type="dxa"/>
        </w:tcPr>
        <w:p w14:paraId="079802A0" w14:textId="77777777" w:rsidR="003D0CBA" w:rsidRDefault="003D0CBA" w:rsidP="00FF18DE">
          <w:pPr>
            <w:snapToGrid w:val="0"/>
            <w:rPr>
              <w:rFonts w:ascii="Arial" w:hAnsi="Arial" w:cs="Arial"/>
              <w:smallCaps/>
              <w:spacing w:val="8"/>
              <w:sz w:val="16"/>
            </w:rPr>
          </w:pPr>
          <w:r>
            <w:t xml:space="preserve">         </w:t>
          </w:r>
          <w:r>
            <w:object w:dxaOrig="4844" w:dyaOrig="5101" w14:anchorId="1DF52A5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4.5pt;height:33pt" filled="t">
                <v:fill color2="black"/>
                <v:imagedata r:id="rId1" o:title=""/>
              </v:shape>
              <o:OLEObject Type="Embed" ProgID="Microsoft" ShapeID="_x0000_i1025" DrawAspect="Content" ObjectID="_1730543026" r:id="rId2"/>
            </w:object>
          </w:r>
        </w:p>
        <w:p w14:paraId="6DA9698C" w14:textId="3AF45F65" w:rsidR="003D0CBA" w:rsidRDefault="003D0CBA" w:rsidP="00FF18DE">
          <w:pPr>
            <w:rPr>
              <w:rFonts w:ascii="Arial" w:hAnsi="Arial" w:cs="Arial"/>
              <w:smallCaps/>
              <w:spacing w:val="8"/>
              <w:sz w:val="16"/>
            </w:rPr>
          </w:pPr>
          <w:r>
            <w:rPr>
              <w:rFonts w:ascii="Arial" w:hAnsi="Arial" w:cs="Arial"/>
              <w:smallCaps/>
              <w:spacing w:val="8"/>
              <w:sz w:val="16"/>
            </w:rPr>
            <w:t>RADIOLO</w:t>
          </w:r>
          <w:r w:rsidR="001D22C9">
            <w:rPr>
              <w:rFonts w:ascii="Arial" w:hAnsi="Arial" w:cs="Arial"/>
              <w:smallCaps/>
              <w:spacing w:val="8"/>
              <w:sz w:val="16"/>
            </w:rPr>
            <w:t>G</w:t>
          </w:r>
          <w:r>
            <w:rPr>
              <w:rFonts w:ascii="Arial" w:hAnsi="Arial" w:cs="Arial"/>
              <w:smallCaps/>
              <w:spacing w:val="8"/>
              <w:sz w:val="16"/>
            </w:rPr>
            <w:t xml:space="preserve">IE </w:t>
          </w:r>
          <w:proofErr w:type="gramStart"/>
          <w:r>
            <w:rPr>
              <w:rFonts w:ascii="Arial" w:hAnsi="Arial" w:cs="Arial"/>
              <w:smallCaps/>
              <w:spacing w:val="8"/>
              <w:sz w:val="16"/>
            </w:rPr>
            <w:t>ZENTRUM  NEU</w:t>
          </w:r>
          <w:proofErr w:type="gramEnd"/>
          <w:r>
            <w:rPr>
              <w:rFonts w:ascii="Arial" w:hAnsi="Arial" w:cs="Arial"/>
              <w:smallCaps/>
              <w:spacing w:val="8"/>
              <w:sz w:val="16"/>
            </w:rPr>
            <w:t>-ULM</w:t>
          </w:r>
        </w:p>
        <w:p w14:paraId="17430D42" w14:textId="2779A381" w:rsidR="003D0CBA" w:rsidRPr="00DF3B58" w:rsidRDefault="001D22C9" w:rsidP="00FF18DE">
          <w:pPr>
            <w:rPr>
              <w:rFonts w:ascii="Arial" w:hAnsi="Arial" w:cs="Arial"/>
              <w:smallCaps/>
              <w:spacing w:val="8"/>
              <w:sz w:val="10"/>
            </w:rPr>
          </w:pPr>
          <w:r>
            <w:rPr>
              <w:rFonts w:ascii="Arial" w:hAnsi="Arial" w:cs="Arial"/>
              <w:smallCaps/>
              <w:spacing w:val="8"/>
              <w:sz w:val="10"/>
            </w:rPr>
            <w:t>Gemeinschaftspraxis</w:t>
          </w:r>
        </w:p>
      </w:tc>
      <w:tc>
        <w:tcPr>
          <w:tcW w:w="5836" w:type="dxa"/>
          <w:vAlign w:val="center"/>
        </w:tcPr>
        <w:p w14:paraId="026057F3" w14:textId="1D533EB3" w:rsidR="00C54541" w:rsidRPr="007461DC" w:rsidRDefault="007461DC" w:rsidP="00FF18DE">
          <w:pPr>
            <w:jc w:val="center"/>
            <w:rPr>
              <w:rFonts w:ascii="Arial" w:hAnsi="Arial" w:cs="Arial"/>
              <w:smallCaps/>
              <w:spacing w:val="8"/>
              <w:sz w:val="18"/>
              <w:szCs w:val="28"/>
            </w:rPr>
          </w:pPr>
          <w:r w:rsidRPr="007461DC">
            <w:rPr>
              <w:rFonts w:ascii="Arial" w:eastAsia="MS Mincho" w:hAnsi="Arial"/>
              <w:b/>
              <w:bCs/>
              <w:sz w:val="32"/>
              <w:szCs w:val="32"/>
            </w:rPr>
            <w:t xml:space="preserve">SOP QCT </w:t>
          </w:r>
        </w:p>
        <w:p w14:paraId="451AB6E1" w14:textId="77777777" w:rsidR="00FB4C3E" w:rsidRPr="005B44C3" w:rsidRDefault="00FB4C3E" w:rsidP="0006785A">
          <w:pPr>
            <w:jc w:val="center"/>
            <w:rPr>
              <w:rFonts w:ascii="Arial" w:hAnsi="Arial" w:cs="Arial"/>
              <w:b/>
              <w:smallCaps/>
              <w:spacing w:val="8"/>
              <w:sz w:val="28"/>
            </w:rPr>
          </w:pPr>
        </w:p>
      </w:tc>
      <w:tc>
        <w:tcPr>
          <w:tcW w:w="2278" w:type="dxa"/>
        </w:tcPr>
        <w:p w14:paraId="2CE6B906" w14:textId="77777777" w:rsidR="003D0CBA" w:rsidRDefault="003D0CBA" w:rsidP="00FF18DE">
          <w:pPr>
            <w:rPr>
              <w:smallCaps/>
              <w:spacing w:val="8"/>
              <w:sz w:val="16"/>
            </w:rPr>
          </w:pPr>
        </w:p>
        <w:p w14:paraId="2A54D926" w14:textId="77777777" w:rsidR="003D0CBA" w:rsidRDefault="003D0CBA" w:rsidP="00FF18DE">
          <w:pPr>
            <w:rPr>
              <w:b/>
              <w:smallCaps/>
              <w:spacing w:val="8"/>
            </w:rPr>
          </w:pPr>
        </w:p>
        <w:p w14:paraId="141B429A" w14:textId="77777777" w:rsidR="003D0CBA" w:rsidRPr="00A306E5" w:rsidRDefault="00F37DBC" w:rsidP="00FF18DE">
          <w:pPr>
            <w:rPr>
              <w:rFonts w:ascii="Arial" w:hAnsi="Arial" w:cs="Arial"/>
              <w:smallCaps/>
              <w:spacing w:val="8"/>
            </w:rPr>
          </w:pPr>
          <w:r>
            <w:rPr>
              <w:rFonts w:ascii="Arial" w:hAnsi="Arial" w:cs="Arial"/>
              <w:smallCaps/>
              <w:spacing w:val="8"/>
            </w:rPr>
            <w:t>Version 1</w:t>
          </w:r>
        </w:p>
        <w:p w14:paraId="74D6BF78" w14:textId="77777777" w:rsidR="003D0CBA" w:rsidRPr="00A306E5" w:rsidRDefault="003D0CBA" w:rsidP="00FF18DE">
          <w:pPr>
            <w:rPr>
              <w:rFonts w:ascii="Arial" w:hAnsi="Arial" w:cs="Arial"/>
              <w:smallCaps/>
              <w:spacing w:val="8"/>
            </w:rPr>
          </w:pPr>
        </w:p>
        <w:p w14:paraId="6D7C6144" w14:textId="77777777" w:rsidR="003D0CBA" w:rsidRPr="00A306E5" w:rsidRDefault="003D0CBA" w:rsidP="00FF18DE">
          <w:r w:rsidRPr="00A306E5">
            <w:rPr>
              <w:rFonts w:ascii="Arial" w:hAnsi="Arial" w:cs="Arial"/>
            </w:rPr>
            <w:t xml:space="preserve">Seite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PAGE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  <w:r w:rsidRPr="00A306E5">
            <w:rPr>
              <w:rFonts w:ascii="Arial" w:hAnsi="Arial" w:cs="Arial"/>
            </w:rPr>
            <w:t xml:space="preserve"> von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NUMPAGES 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</w:p>
        <w:p w14:paraId="57AC6583" w14:textId="77777777" w:rsidR="003D0CBA" w:rsidRPr="009F04EB" w:rsidRDefault="003D0CBA" w:rsidP="00FF18DE">
          <w:pPr>
            <w:rPr>
              <w:b/>
              <w:smallCaps/>
              <w:spacing w:val="8"/>
              <w:sz w:val="16"/>
            </w:rPr>
          </w:pPr>
        </w:p>
      </w:tc>
    </w:tr>
  </w:tbl>
  <w:p w14:paraId="42A7AC26" w14:textId="77777777" w:rsidR="003D0CBA" w:rsidRDefault="003D0CBA" w:rsidP="003D0CBA">
    <w:pPr>
      <w:pStyle w:val="Kopfzeile"/>
    </w:pPr>
  </w:p>
  <w:tbl>
    <w:tblPr>
      <w:tblW w:w="10477" w:type="dxa"/>
      <w:tblInd w:w="7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6"/>
      <w:gridCol w:w="1704"/>
      <w:gridCol w:w="1704"/>
      <w:gridCol w:w="1272"/>
      <w:gridCol w:w="1560"/>
      <w:gridCol w:w="1272"/>
      <w:gridCol w:w="1549"/>
    </w:tblGrid>
    <w:tr w:rsidR="003D0CBA" w14:paraId="523940E2" w14:textId="77777777" w:rsidTr="00FF18DE">
      <w:trPr>
        <w:cantSplit/>
        <w:trHeight w:val="272"/>
      </w:trPr>
      <w:tc>
        <w:tcPr>
          <w:tcW w:w="1416" w:type="dxa"/>
          <w:tcBorders>
            <w:bottom w:val="single" w:sz="4" w:space="0" w:color="000000"/>
          </w:tcBorders>
          <w:shd w:val="clear" w:color="auto" w:fill="FFFFFF"/>
        </w:tcPr>
        <w:p w14:paraId="3583F450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Erstellt:</w:t>
          </w:r>
        </w:p>
        <w:p w14:paraId="224077FB" w14:textId="1FEE6044" w:rsidR="003D0CBA" w:rsidRPr="00F410D0" w:rsidRDefault="007461DC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MB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1E47A6A3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Erstell. Datum:</w:t>
          </w:r>
        </w:p>
        <w:p w14:paraId="3DD07582" w14:textId="2C01249E" w:rsidR="003D0CBA" w:rsidRPr="00F410D0" w:rsidRDefault="007461DC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08.03.2022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0138E235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proofErr w:type="gramStart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Geändert  am</w:t>
          </w:r>
          <w:proofErr w:type="gramEnd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:</w:t>
          </w:r>
        </w:p>
        <w:p w14:paraId="7E4AC6E5" w14:textId="44E5CE39" w:rsidR="003D0CBA" w:rsidRPr="00F410D0" w:rsidRDefault="007461DC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14.11.2022</w:t>
          </w: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5BD2F83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Geprüft:</w:t>
          </w:r>
        </w:p>
        <w:p w14:paraId="15D47E66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60" w:type="dxa"/>
          <w:tcBorders>
            <w:bottom w:val="single" w:sz="4" w:space="0" w:color="000000"/>
          </w:tcBorders>
          <w:shd w:val="clear" w:color="auto" w:fill="FFFFFF"/>
        </w:tcPr>
        <w:p w14:paraId="1401BF50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Datum d. Prüf.:</w:t>
          </w:r>
        </w:p>
        <w:p w14:paraId="221512A4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D78E85C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Freigegeben:</w:t>
          </w:r>
        </w:p>
        <w:p w14:paraId="4276CF8A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49" w:type="dxa"/>
          <w:tcBorders>
            <w:bottom w:val="single" w:sz="4" w:space="0" w:color="000000"/>
          </w:tcBorders>
          <w:shd w:val="clear" w:color="auto" w:fill="FFFFFF"/>
        </w:tcPr>
        <w:p w14:paraId="6304AADC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Akt. Datum:</w:t>
          </w:r>
        </w:p>
        <w:p w14:paraId="451BAFEF" w14:textId="6131E9C5" w:rsidR="003D0CBA" w:rsidRPr="00F410D0" w:rsidRDefault="007461DC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21.11.2022</w:t>
          </w:r>
        </w:p>
      </w:tc>
    </w:tr>
  </w:tbl>
  <w:p w14:paraId="797B0EDE" w14:textId="77777777" w:rsidR="003D0CBA" w:rsidRDefault="003D0CBA">
    <w:pPr>
      <w:pStyle w:val="Kopfzeile"/>
      <w:rPr>
        <w:rFonts w:ascii="Arial" w:hAnsi="Arial" w:cs="Arial"/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CA5"/>
    <w:multiLevelType w:val="hybridMultilevel"/>
    <w:tmpl w:val="B9A204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5723"/>
    <w:multiLevelType w:val="hybridMultilevel"/>
    <w:tmpl w:val="207CAF78"/>
    <w:lvl w:ilvl="0" w:tplc="3B9887DE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CE46DF98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464FAEA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AD261EB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7E03EE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33BE61F4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5B44BD8C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20CCBB0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CA1AD60C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" w15:restartNumberingAfterBreak="0">
    <w:nsid w:val="06576A5E"/>
    <w:multiLevelType w:val="hybridMultilevel"/>
    <w:tmpl w:val="B1AED9A4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09105B4B"/>
    <w:multiLevelType w:val="hybridMultilevel"/>
    <w:tmpl w:val="3A067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40062"/>
    <w:multiLevelType w:val="multilevel"/>
    <w:tmpl w:val="D59C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291569"/>
    <w:multiLevelType w:val="hybridMultilevel"/>
    <w:tmpl w:val="E176F698"/>
    <w:lvl w:ilvl="0" w:tplc="0407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2AE5DC5"/>
    <w:multiLevelType w:val="hybridMultilevel"/>
    <w:tmpl w:val="348AF1CC"/>
    <w:lvl w:ilvl="0" w:tplc="D442847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7FC07A5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8BE807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60FE628A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9E2687D2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5A861B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9B2ADF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CC62461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FB9C2C08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7" w15:restartNumberingAfterBreak="0">
    <w:nsid w:val="140C41B8"/>
    <w:multiLevelType w:val="hybridMultilevel"/>
    <w:tmpl w:val="D1BEF0E2"/>
    <w:lvl w:ilvl="0" w:tplc="9438BD8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E9A4CC3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80EC43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CFAC84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446DE6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D00276C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05DE7D0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87F093B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44828802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8" w15:restartNumberingAfterBreak="0">
    <w:nsid w:val="18E95EAB"/>
    <w:multiLevelType w:val="hybridMultilevel"/>
    <w:tmpl w:val="4C92DE58"/>
    <w:lvl w:ilvl="0" w:tplc="E6C229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13E30"/>
    <w:multiLevelType w:val="multilevel"/>
    <w:tmpl w:val="F7A0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C162A7"/>
    <w:multiLevelType w:val="multilevel"/>
    <w:tmpl w:val="C51E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40069F"/>
    <w:multiLevelType w:val="hybridMultilevel"/>
    <w:tmpl w:val="6C0EC514"/>
    <w:lvl w:ilvl="0" w:tplc="43DA7E76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1BF26846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9B78EEF0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AAAD856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186E7FB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DE0043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D52EC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2F0D4C0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8A10F9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2" w15:restartNumberingAfterBreak="0">
    <w:nsid w:val="1C5A6ECE"/>
    <w:multiLevelType w:val="hybridMultilevel"/>
    <w:tmpl w:val="57829136"/>
    <w:lvl w:ilvl="0" w:tplc="0407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3" w15:restartNumberingAfterBreak="0">
    <w:nsid w:val="1C7E4883"/>
    <w:multiLevelType w:val="hybridMultilevel"/>
    <w:tmpl w:val="0AEA31B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127B0"/>
    <w:multiLevelType w:val="hybridMultilevel"/>
    <w:tmpl w:val="0E6A5A64"/>
    <w:lvl w:ilvl="0" w:tplc="40A8BA4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5" w15:restartNumberingAfterBreak="0">
    <w:nsid w:val="2E8F709C"/>
    <w:multiLevelType w:val="hybridMultilevel"/>
    <w:tmpl w:val="A9802004"/>
    <w:lvl w:ilvl="0" w:tplc="A29262C0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F094EBE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A13CEA2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776AB96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6ECF6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8E85F5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2E34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446D0D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7044504E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6" w15:restartNumberingAfterBreak="0">
    <w:nsid w:val="2FB312B4"/>
    <w:multiLevelType w:val="multilevel"/>
    <w:tmpl w:val="4F38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2D4FA3"/>
    <w:multiLevelType w:val="hybridMultilevel"/>
    <w:tmpl w:val="32DA5B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23294"/>
    <w:multiLevelType w:val="hybridMultilevel"/>
    <w:tmpl w:val="A808DD70"/>
    <w:lvl w:ilvl="0" w:tplc="79B6E144">
      <w:start w:val="1"/>
      <w:numFmt w:val="bullet"/>
      <w:lvlText w:val="-"/>
      <w:lvlJc w:val="left"/>
      <w:pPr>
        <w:ind w:left="1080" w:hanging="360"/>
      </w:pPr>
      <w:rPr>
        <w:rFonts w:ascii="Arial" w:eastAsia="MS Mincho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4702B6"/>
    <w:multiLevelType w:val="hybridMultilevel"/>
    <w:tmpl w:val="51E058BA"/>
    <w:lvl w:ilvl="0" w:tplc="409AB54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6E0057BC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F1E833C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1B248E7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5C6F8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0E2182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1AA957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D8F25F5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01322D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0" w15:restartNumberingAfterBreak="0">
    <w:nsid w:val="4AA32632"/>
    <w:multiLevelType w:val="hybridMultilevel"/>
    <w:tmpl w:val="60A8645E"/>
    <w:lvl w:ilvl="0" w:tplc="0AF8392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1" w15:restartNumberingAfterBreak="0">
    <w:nsid w:val="4F67776D"/>
    <w:multiLevelType w:val="multilevel"/>
    <w:tmpl w:val="E026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103AFA"/>
    <w:multiLevelType w:val="hybridMultilevel"/>
    <w:tmpl w:val="B1D6EF64"/>
    <w:lvl w:ilvl="0" w:tplc="F390884E">
      <w:start w:val="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3C67E5"/>
    <w:multiLevelType w:val="hybridMultilevel"/>
    <w:tmpl w:val="34169E30"/>
    <w:lvl w:ilvl="0" w:tplc="0F2203E2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379EF71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654B7F6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E500E02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52B2106A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3D4E89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F5A8D2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6E64778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BB788D9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4" w15:restartNumberingAfterBreak="0">
    <w:nsid w:val="5FB562A3"/>
    <w:multiLevelType w:val="hybridMultilevel"/>
    <w:tmpl w:val="98046D32"/>
    <w:lvl w:ilvl="0" w:tplc="9752CDC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7666A8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E303B9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00480AF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0BA641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6D76B91E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288E5C9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87A2BE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D4DCBC20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5" w15:restartNumberingAfterBreak="0">
    <w:nsid w:val="603E7F59"/>
    <w:multiLevelType w:val="hybridMultilevel"/>
    <w:tmpl w:val="B194F8EE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" w15:restartNumberingAfterBreak="0">
    <w:nsid w:val="61217FFE"/>
    <w:multiLevelType w:val="multilevel"/>
    <w:tmpl w:val="2ACA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166757"/>
    <w:multiLevelType w:val="hybridMultilevel"/>
    <w:tmpl w:val="9DDC6788"/>
    <w:lvl w:ilvl="0" w:tplc="3080E7A4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3AF063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EB7C9EC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42620C5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1A82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73E6BDD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32E35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BA12D5A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2C9A79E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8" w15:restartNumberingAfterBreak="0">
    <w:nsid w:val="6DBE6260"/>
    <w:multiLevelType w:val="multilevel"/>
    <w:tmpl w:val="7D86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280C86"/>
    <w:multiLevelType w:val="hybridMultilevel"/>
    <w:tmpl w:val="3A821A0A"/>
    <w:lvl w:ilvl="0" w:tplc="68BA26D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6EFAF270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7863798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330476B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74324E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66A0F4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13E7A2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E66791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11DA502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30" w15:restartNumberingAfterBreak="0">
    <w:nsid w:val="72BD17C3"/>
    <w:multiLevelType w:val="multilevel"/>
    <w:tmpl w:val="B77C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3E0D10"/>
    <w:multiLevelType w:val="multilevel"/>
    <w:tmpl w:val="AEB6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CF7F1C"/>
    <w:multiLevelType w:val="hybridMultilevel"/>
    <w:tmpl w:val="53369384"/>
    <w:lvl w:ilvl="0" w:tplc="73E0C54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249923671">
    <w:abstractNumId w:val="23"/>
  </w:num>
  <w:num w:numId="2" w16cid:durableId="167064419">
    <w:abstractNumId w:val="27"/>
  </w:num>
  <w:num w:numId="3" w16cid:durableId="30305170">
    <w:abstractNumId w:val="29"/>
  </w:num>
  <w:num w:numId="4" w16cid:durableId="1310791225">
    <w:abstractNumId w:val="24"/>
  </w:num>
  <w:num w:numId="5" w16cid:durableId="153229143">
    <w:abstractNumId w:val="15"/>
  </w:num>
  <w:num w:numId="6" w16cid:durableId="1584028990">
    <w:abstractNumId w:val="11"/>
  </w:num>
  <w:num w:numId="7" w16cid:durableId="2107262720">
    <w:abstractNumId w:val="1"/>
  </w:num>
  <w:num w:numId="8" w16cid:durableId="790132834">
    <w:abstractNumId w:val="7"/>
  </w:num>
  <w:num w:numId="9" w16cid:durableId="676931758">
    <w:abstractNumId w:val="6"/>
  </w:num>
  <w:num w:numId="10" w16cid:durableId="117727428">
    <w:abstractNumId w:val="19"/>
  </w:num>
  <w:num w:numId="11" w16cid:durableId="1716656712">
    <w:abstractNumId w:val="25"/>
  </w:num>
  <w:num w:numId="12" w16cid:durableId="938021504">
    <w:abstractNumId w:val="20"/>
  </w:num>
  <w:num w:numId="13" w16cid:durableId="1781486946">
    <w:abstractNumId w:val="12"/>
  </w:num>
  <w:num w:numId="14" w16cid:durableId="1483157028">
    <w:abstractNumId w:val="32"/>
  </w:num>
  <w:num w:numId="15" w16cid:durableId="191845846">
    <w:abstractNumId w:val="14"/>
  </w:num>
  <w:num w:numId="16" w16cid:durableId="1818063183">
    <w:abstractNumId w:val="2"/>
  </w:num>
  <w:num w:numId="17" w16cid:durableId="1488519540">
    <w:abstractNumId w:val="9"/>
  </w:num>
  <w:num w:numId="18" w16cid:durableId="1919248717">
    <w:abstractNumId w:val="26"/>
  </w:num>
  <w:num w:numId="19" w16cid:durableId="305403882">
    <w:abstractNumId w:val="28"/>
  </w:num>
  <w:num w:numId="20" w16cid:durableId="241187321">
    <w:abstractNumId w:val="4"/>
  </w:num>
  <w:num w:numId="21" w16cid:durableId="471682189">
    <w:abstractNumId w:val="16"/>
  </w:num>
  <w:num w:numId="22" w16cid:durableId="1499154195">
    <w:abstractNumId w:val="10"/>
  </w:num>
  <w:num w:numId="23" w16cid:durableId="417483265">
    <w:abstractNumId w:val="31"/>
  </w:num>
  <w:num w:numId="24" w16cid:durableId="558707615">
    <w:abstractNumId w:val="13"/>
  </w:num>
  <w:num w:numId="25" w16cid:durableId="1952055417">
    <w:abstractNumId w:val="3"/>
  </w:num>
  <w:num w:numId="26" w16cid:durableId="569468009">
    <w:abstractNumId w:val="5"/>
  </w:num>
  <w:num w:numId="27" w16cid:durableId="532381376">
    <w:abstractNumId w:val="0"/>
  </w:num>
  <w:num w:numId="28" w16cid:durableId="168063803">
    <w:abstractNumId w:val="21"/>
  </w:num>
  <w:num w:numId="29" w16cid:durableId="1532261881">
    <w:abstractNumId w:val="30"/>
  </w:num>
  <w:num w:numId="30" w16cid:durableId="245002040">
    <w:abstractNumId w:val="22"/>
  </w:num>
  <w:num w:numId="31" w16cid:durableId="10495060">
    <w:abstractNumId w:val="8"/>
  </w:num>
  <w:num w:numId="32" w16cid:durableId="1031998064">
    <w:abstractNumId w:val="17"/>
  </w:num>
  <w:num w:numId="33" w16cid:durableId="3611730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5842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09"/>
    <w:rsid w:val="0006785A"/>
    <w:rsid w:val="00080CDE"/>
    <w:rsid w:val="000B2F46"/>
    <w:rsid w:val="001C5071"/>
    <w:rsid w:val="001D22C9"/>
    <w:rsid w:val="001D477D"/>
    <w:rsid w:val="001F0196"/>
    <w:rsid w:val="001F1A09"/>
    <w:rsid w:val="002039FD"/>
    <w:rsid w:val="00237F66"/>
    <w:rsid w:val="00277586"/>
    <w:rsid w:val="002A6575"/>
    <w:rsid w:val="002B2F6E"/>
    <w:rsid w:val="003C4B5F"/>
    <w:rsid w:val="003D0CBA"/>
    <w:rsid w:val="003D1AC5"/>
    <w:rsid w:val="003F6F88"/>
    <w:rsid w:val="00411DA0"/>
    <w:rsid w:val="0043123F"/>
    <w:rsid w:val="004856A9"/>
    <w:rsid w:val="004A3E2A"/>
    <w:rsid w:val="004B777C"/>
    <w:rsid w:val="004E3AFC"/>
    <w:rsid w:val="004F73FA"/>
    <w:rsid w:val="00522F1B"/>
    <w:rsid w:val="005358A8"/>
    <w:rsid w:val="0054113F"/>
    <w:rsid w:val="005614CC"/>
    <w:rsid w:val="005653F7"/>
    <w:rsid w:val="00655804"/>
    <w:rsid w:val="006A6E95"/>
    <w:rsid w:val="006D2C78"/>
    <w:rsid w:val="006F300D"/>
    <w:rsid w:val="00734B92"/>
    <w:rsid w:val="007461DC"/>
    <w:rsid w:val="00766F46"/>
    <w:rsid w:val="007670F3"/>
    <w:rsid w:val="007B47F2"/>
    <w:rsid w:val="007C28C9"/>
    <w:rsid w:val="007C531C"/>
    <w:rsid w:val="00834F61"/>
    <w:rsid w:val="008B1538"/>
    <w:rsid w:val="008B1F2F"/>
    <w:rsid w:val="009040E9"/>
    <w:rsid w:val="00913D9C"/>
    <w:rsid w:val="00943236"/>
    <w:rsid w:val="00A12218"/>
    <w:rsid w:val="00BA64AC"/>
    <w:rsid w:val="00C34425"/>
    <w:rsid w:val="00C54541"/>
    <w:rsid w:val="00C61044"/>
    <w:rsid w:val="00CA1E59"/>
    <w:rsid w:val="00CC21A7"/>
    <w:rsid w:val="00D26068"/>
    <w:rsid w:val="00D425D8"/>
    <w:rsid w:val="00D93EDE"/>
    <w:rsid w:val="00E312E4"/>
    <w:rsid w:val="00E50ECB"/>
    <w:rsid w:val="00E62C1C"/>
    <w:rsid w:val="00EF452B"/>
    <w:rsid w:val="00EF5D17"/>
    <w:rsid w:val="00F148C0"/>
    <w:rsid w:val="00F22628"/>
    <w:rsid w:val="00F37DBC"/>
    <w:rsid w:val="00F410D0"/>
    <w:rsid w:val="00FA6026"/>
    <w:rsid w:val="00FB4C3E"/>
    <w:rsid w:val="00FD7250"/>
    <w:rsid w:val="00FE44F8"/>
    <w:rsid w:val="00F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  <w14:docId w14:val="51204F9F"/>
  <w15:docId w15:val="{097A9B5B-019D-4838-8788-2DCB3FDE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paragraph" w:styleId="berschrift1">
    <w:name w:val="heading 1"/>
    <w:basedOn w:val="Standard"/>
    <w:link w:val="berschrift1Zchn"/>
    <w:uiPriority w:val="1"/>
    <w:qFormat/>
    <w:rsid w:val="004856A9"/>
    <w:pPr>
      <w:widowControl w:val="0"/>
      <w:suppressAutoHyphens w:val="0"/>
      <w:autoSpaceDE w:val="0"/>
      <w:autoSpaceDN w:val="0"/>
      <w:ind w:left="100"/>
      <w:outlineLvl w:val="0"/>
    </w:pPr>
    <w:rPr>
      <w:rFonts w:ascii="Arial" w:eastAsia="Arial" w:hAnsi="Arial" w:cs="Arial"/>
      <w:b/>
      <w:bCs/>
      <w:sz w:val="26"/>
      <w:szCs w:val="26"/>
      <w:lang w:val="en-US" w:eastAsia="en-US"/>
    </w:rPr>
  </w:style>
  <w:style w:type="paragraph" w:styleId="berschrift2">
    <w:name w:val="heading 2"/>
    <w:basedOn w:val="Standard"/>
    <w:link w:val="berschrift2Zchn"/>
    <w:uiPriority w:val="1"/>
    <w:qFormat/>
    <w:rsid w:val="004856A9"/>
    <w:pPr>
      <w:widowControl w:val="0"/>
      <w:suppressAutoHyphens w:val="0"/>
      <w:autoSpaceDE w:val="0"/>
      <w:autoSpaceDN w:val="0"/>
      <w:spacing w:before="1"/>
      <w:ind w:left="100" w:hanging="240"/>
      <w:outlineLvl w:val="1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48C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b w:val="0"/>
    </w:rPr>
  </w:style>
  <w:style w:type="character" w:styleId="Seitenzahl">
    <w:name w:val="page number"/>
    <w:basedOn w:val="Absatz-Standardschriftart"/>
    <w:semiHidden/>
  </w:style>
  <w:style w:type="character" w:customStyle="1" w:styleId="FuzeileZchn">
    <w:name w:val="Fußzeile Zchn"/>
    <w:uiPriority w:val="99"/>
    <w:rPr>
      <w:sz w:val="24"/>
      <w:szCs w:val="24"/>
    </w:rPr>
  </w:style>
  <w:style w:type="character" w:customStyle="1" w:styleId="KopfzeileZchn">
    <w:name w:val="Kopfzeile Zchn"/>
    <w:uiPriority w:val="99"/>
    <w:rPr>
      <w:sz w:val="24"/>
      <w:szCs w:val="24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DokVorlageintern">
    <w:name w:val="Dok Vorlage intern"/>
    <w:basedOn w:val="Standard"/>
    <w:link w:val="DokVorlageinternZchn"/>
    <w:qFormat/>
    <w:rsid w:val="00E50ECB"/>
    <w:rPr>
      <w:rFonts w:ascii="Arial" w:hAnsi="Arial" w:cs="Arial"/>
      <w:b/>
      <w:bCs/>
      <w:sz w:val="22"/>
      <w:szCs w:val="22"/>
    </w:rPr>
  </w:style>
  <w:style w:type="character" w:customStyle="1" w:styleId="berschrift1Zchn">
    <w:name w:val="Überschrift 1 Zchn"/>
    <w:link w:val="berschrift1"/>
    <w:uiPriority w:val="1"/>
    <w:rsid w:val="004856A9"/>
    <w:rPr>
      <w:rFonts w:ascii="Arial" w:eastAsia="Arial" w:hAnsi="Arial" w:cs="Arial"/>
      <w:b/>
      <w:bCs/>
      <w:sz w:val="26"/>
      <w:szCs w:val="26"/>
      <w:lang w:val="en-US" w:eastAsia="en-US"/>
    </w:rPr>
  </w:style>
  <w:style w:type="character" w:customStyle="1" w:styleId="DokVorlageinternZchn">
    <w:name w:val="Dok Vorlage intern Zchn"/>
    <w:link w:val="DokVorlageintern"/>
    <w:rsid w:val="00E50ECB"/>
    <w:rPr>
      <w:rFonts w:ascii="Arial" w:hAnsi="Arial" w:cs="Arial"/>
      <w:b/>
      <w:bCs/>
      <w:sz w:val="22"/>
      <w:szCs w:val="22"/>
      <w:lang w:eastAsia="ar-SA"/>
    </w:rPr>
  </w:style>
  <w:style w:type="character" w:customStyle="1" w:styleId="berschrift2Zchn">
    <w:name w:val="Überschrift 2 Zchn"/>
    <w:link w:val="berschrift2"/>
    <w:uiPriority w:val="1"/>
    <w:rsid w:val="004856A9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Listenabsatz">
    <w:name w:val="List Paragraph"/>
    <w:basedOn w:val="Standard"/>
    <w:uiPriority w:val="1"/>
    <w:qFormat/>
    <w:rsid w:val="004856A9"/>
    <w:pPr>
      <w:widowControl w:val="0"/>
      <w:suppressAutoHyphens w:val="0"/>
      <w:autoSpaceDE w:val="0"/>
      <w:autoSpaceDN w:val="0"/>
      <w:spacing w:before="1"/>
      <w:ind w:left="340" w:hanging="240"/>
    </w:pPr>
    <w:rPr>
      <w:rFonts w:ascii="Arial" w:eastAsia="Arial" w:hAnsi="Arial" w:cs="Arial"/>
      <w:sz w:val="22"/>
      <w:szCs w:val="22"/>
      <w:lang w:val="en-US" w:eastAsia="en-US"/>
    </w:rPr>
  </w:style>
  <w:style w:type="character" w:styleId="Fett">
    <w:name w:val="Strong"/>
    <w:uiPriority w:val="22"/>
    <w:qFormat/>
    <w:rsid w:val="003C4B5F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3C4B5F"/>
    <w:pPr>
      <w:suppressAutoHyphens w:val="0"/>
      <w:spacing w:before="100" w:beforeAutospacing="1" w:after="100" w:afterAutospacing="1"/>
    </w:pPr>
    <w:rPr>
      <w:lang w:eastAsia="de-DE"/>
    </w:rPr>
  </w:style>
  <w:style w:type="character" w:styleId="Hyperlink">
    <w:name w:val="Hyperlink"/>
    <w:uiPriority w:val="99"/>
    <w:unhideWhenUsed/>
    <w:rsid w:val="003C4B5F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48C0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phone">
    <w:name w:val="phone"/>
    <w:rsid w:val="00F148C0"/>
  </w:style>
  <w:style w:type="paragraph" w:styleId="NurText">
    <w:name w:val="Plain Text"/>
    <w:basedOn w:val="Standard"/>
    <w:link w:val="NurTextZchn"/>
    <w:semiHidden/>
    <w:rsid w:val="007461DC"/>
    <w:pPr>
      <w:suppressAutoHyphens w:val="0"/>
    </w:pPr>
    <w:rPr>
      <w:rFonts w:ascii="Courier New" w:hAnsi="Courier New"/>
      <w:sz w:val="20"/>
      <w:szCs w:val="20"/>
      <w:lang w:eastAsia="de-DE"/>
    </w:rPr>
  </w:style>
  <w:style w:type="character" w:customStyle="1" w:styleId="NurTextZchn">
    <w:name w:val="Nur Text Zchn"/>
    <w:basedOn w:val="Absatz-Standardschriftart"/>
    <w:link w:val="NurText"/>
    <w:semiHidden/>
    <w:rsid w:val="007461DC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6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5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Reaktion auf Beschwerde von Seiten der Praxis:</vt:lpstr>
    </vt:vector>
  </TitlesOfParts>
  <Company>.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Reaktion auf Beschwerde von Seiten der Praxis:</dc:title>
  <dc:creator>Gemeinschaftspraxis</dc:creator>
  <cp:lastModifiedBy>Office_6</cp:lastModifiedBy>
  <cp:revision>3</cp:revision>
  <cp:lastPrinted>2019-01-08T10:25:00Z</cp:lastPrinted>
  <dcterms:created xsi:type="dcterms:W3CDTF">2022-11-21T12:37:00Z</dcterms:created>
  <dcterms:modified xsi:type="dcterms:W3CDTF">2022-11-21T12:37:00Z</dcterms:modified>
  <cp:contentStatus/>
</cp:coreProperties>
</file>